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1A" w:rsidRPr="00423AD9" w:rsidRDefault="00363B1A" w:rsidP="00363B1A">
      <w:pPr>
        <w:pStyle w:val="a3"/>
        <w:jc w:val="right"/>
      </w:pPr>
      <w:r w:rsidRPr="00423AD9">
        <w:t>Утверждаю:</w:t>
      </w:r>
    </w:p>
    <w:p w:rsidR="00363B1A" w:rsidRPr="00423AD9" w:rsidRDefault="00363B1A" w:rsidP="00363B1A">
      <w:pPr>
        <w:pStyle w:val="a3"/>
        <w:jc w:val="right"/>
      </w:pPr>
      <w:r w:rsidRPr="00423AD9">
        <w:t>Директор МБУК «РДК»</w:t>
      </w:r>
    </w:p>
    <w:p w:rsidR="00363B1A" w:rsidRPr="00423AD9" w:rsidRDefault="00363B1A" w:rsidP="00363B1A">
      <w:pPr>
        <w:pStyle w:val="a3"/>
        <w:jc w:val="right"/>
      </w:pPr>
      <w:r w:rsidRPr="00423AD9">
        <w:t>Гудермесского муниципального района</w:t>
      </w:r>
    </w:p>
    <w:p w:rsidR="00363B1A" w:rsidRPr="00423AD9" w:rsidRDefault="00363B1A" w:rsidP="00363B1A">
      <w:pPr>
        <w:pStyle w:val="a3"/>
        <w:jc w:val="right"/>
      </w:pPr>
      <w:r w:rsidRPr="00423AD9">
        <w:t>_______А.А.Толхигов</w:t>
      </w:r>
    </w:p>
    <w:p w:rsidR="00363B1A" w:rsidRPr="00423AD9" w:rsidRDefault="00363B1A" w:rsidP="00363B1A">
      <w:pPr>
        <w:pStyle w:val="a3"/>
        <w:jc w:val="right"/>
      </w:pPr>
      <w:r w:rsidRPr="00423AD9">
        <w:t>«___» ___________2020г.</w:t>
      </w:r>
    </w:p>
    <w:p w:rsidR="00363B1A" w:rsidRPr="00423AD9" w:rsidRDefault="00363B1A" w:rsidP="00363B1A">
      <w:pPr>
        <w:pStyle w:val="a3"/>
        <w:rPr>
          <w:b/>
        </w:rPr>
      </w:pPr>
    </w:p>
    <w:p w:rsidR="00363B1A" w:rsidRPr="00423AD9" w:rsidRDefault="00363B1A" w:rsidP="00363B1A">
      <w:pPr>
        <w:pStyle w:val="a3"/>
        <w:jc w:val="center"/>
        <w:rPr>
          <w:b/>
        </w:rPr>
      </w:pPr>
    </w:p>
    <w:p w:rsidR="00270662" w:rsidRDefault="00270662" w:rsidP="00270662">
      <w:pPr>
        <w:pStyle w:val="a3"/>
        <w:jc w:val="center"/>
        <w:rPr>
          <w:b/>
        </w:rPr>
      </w:pPr>
      <w:r>
        <w:rPr>
          <w:b/>
        </w:rPr>
        <w:t xml:space="preserve">План работы  </w:t>
      </w:r>
    </w:p>
    <w:p w:rsidR="00270662" w:rsidRDefault="00270662" w:rsidP="00270662">
      <w:pPr>
        <w:pStyle w:val="a3"/>
        <w:jc w:val="center"/>
        <w:rPr>
          <w:b/>
        </w:rPr>
      </w:pPr>
      <w:r>
        <w:rPr>
          <w:b/>
        </w:rPr>
        <w:t>МБУК «Районный Дом культуры» Гудермесского муниципального района</w:t>
      </w:r>
    </w:p>
    <w:p w:rsidR="00270662" w:rsidRDefault="00270662" w:rsidP="00270662">
      <w:pPr>
        <w:pStyle w:val="a3"/>
        <w:jc w:val="center"/>
        <w:rPr>
          <w:b/>
        </w:rPr>
      </w:pPr>
      <w:r>
        <w:rPr>
          <w:b/>
        </w:rPr>
        <w:t>По реализации мероприятий, направлений на духовно-нравственное воспитание подрастающего поколения ЧР</w:t>
      </w:r>
    </w:p>
    <w:p w:rsidR="00363B1A" w:rsidRPr="00D21A68" w:rsidRDefault="00363B1A" w:rsidP="00363B1A">
      <w:pPr>
        <w:pStyle w:val="a3"/>
        <w:jc w:val="center"/>
        <w:rPr>
          <w:b/>
        </w:rPr>
      </w:pPr>
      <w:r w:rsidRPr="00D21A68">
        <w:rPr>
          <w:b/>
        </w:rPr>
        <w:t>на</w:t>
      </w:r>
      <w:r>
        <w:rPr>
          <w:b/>
        </w:rPr>
        <w:t xml:space="preserve">  </w:t>
      </w:r>
      <w:r>
        <w:rPr>
          <w:b/>
          <w:lang w:val="en-US"/>
        </w:rPr>
        <w:t xml:space="preserve">I </w:t>
      </w:r>
      <w:r>
        <w:rPr>
          <w:b/>
        </w:rPr>
        <w:t xml:space="preserve">квартал  </w:t>
      </w:r>
      <w:r w:rsidRPr="00D21A68">
        <w:rPr>
          <w:b/>
        </w:rPr>
        <w:t>2020г.</w:t>
      </w:r>
    </w:p>
    <w:p w:rsidR="00363B1A" w:rsidRPr="00506335" w:rsidRDefault="00363B1A" w:rsidP="00363B1A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168" w:type="dxa"/>
        <w:tblInd w:w="-34" w:type="dxa"/>
        <w:tblLayout w:type="fixed"/>
        <w:tblLook w:val="0000"/>
      </w:tblPr>
      <w:tblGrid>
        <w:gridCol w:w="709"/>
        <w:gridCol w:w="4820"/>
        <w:gridCol w:w="1843"/>
        <w:gridCol w:w="3118"/>
        <w:gridCol w:w="4678"/>
      </w:tblGrid>
      <w:tr w:rsidR="00363B1A" w:rsidRPr="009618D8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9618D8" w:rsidRDefault="00363B1A" w:rsidP="0072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9618D8" w:rsidRDefault="00363B1A" w:rsidP="0072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9618D8" w:rsidRDefault="00363B1A" w:rsidP="00724FF0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9618D8" w:rsidRDefault="00363B1A" w:rsidP="00724FF0">
            <w:pPr>
              <w:tabs>
                <w:tab w:val="left" w:pos="219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9618D8" w:rsidRDefault="00363B1A" w:rsidP="00724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8D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63B1A" w:rsidRPr="005B40F6" w:rsidTr="00724FF0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</w:t>
            </w:r>
            <w:r>
              <w:t xml:space="preserve"> с учащимися </w:t>
            </w:r>
            <w:r w:rsidRPr="005B40F6">
              <w:t xml:space="preserve"> на тему: «Исламан сирлачу новкъахь»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10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фил.№5 «Дом культуры Гордали-юртовского сельского поселения» Асламханова А.Р.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 xml:space="preserve">Беседа </w:t>
            </w:r>
            <w:r>
              <w:t xml:space="preserve">с детьми </w:t>
            </w:r>
            <w:r w:rsidRPr="005B40F6">
              <w:t>на тему «Духовно-нравственное воспитание подрастающего поколения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13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Заведующий филиалом №4  «Дом культуры Герзель-Альского сельского поселения»  Мачигов Ж.Я.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Информационная беседа: «Ислам религия мира и добра»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16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«Дружба и братство – дороже богатства» - час толерантности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18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13:00</w:t>
            </w:r>
          </w:p>
          <w:p w:rsidR="00363B1A" w:rsidRPr="005B40F6" w:rsidRDefault="00363B1A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филиала №3 «Дом культуры Брагунского сельского поселения» Хасавова З.Ш.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с молодежью на тему «Ислам и здоровый образ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21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Заведующий филиалом №4  «Дом культуры Герзель-Альского сельского поселения»  Мачигов Ж.Я.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Час общения с детьми «Правила гостеприимства»</w:t>
            </w:r>
          </w:p>
          <w:p w:rsidR="00363B1A" w:rsidRPr="005B40F6" w:rsidRDefault="00363B1A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23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14-00</w:t>
            </w:r>
          </w:p>
          <w:p w:rsidR="00363B1A" w:rsidRPr="005B40F6" w:rsidRDefault="00363B1A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Ойсхар</w:t>
            </w:r>
          </w:p>
          <w:p w:rsidR="00363B1A" w:rsidRPr="005B40F6" w:rsidRDefault="00363B1A" w:rsidP="00724FF0">
            <w:pPr>
              <w:pStyle w:val="a3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филиала №16 «Дом культуры Ойсхарского сельского поселения»  Дудаева И.С.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>
              <w:rPr>
                <w:lang w:eastAsia="en-US"/>
              </w:rPr>
              <w:t xml:space="preserve"> </w:t>
            </w:r>
            <w:r w:rsidRPr="005B40F6">
              <w:rPr>
                <w:lang w:eastAsia="en-US"/>
              </w:rPr>
              <w:t>Беседа на тему: «Каждому человеку достойную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23январ</w:t>
            </w:r>
            <w:r>
              <w:t>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Мелчхи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№13  «Дом культуры Мелчхинского сельского поселения»  Масаева З.М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Окончание священного для мусульман месяца Рамадан.</w:t>
            </w:r>
            <w:r>
              <w:t xml:space="preserve"> </w:t>
            </w:r>
            <w:r w:rsidRPr="005B40F6">
              <w:t>Чтение священных аятов.</w:t>
            </w:r>
          </w:p>
          <w:p w:rsidR="00363B1A" w:rsidRPr="005B40F6" w:rsidRDefault="00363B1A" w:rsidP="00724FF0">
            <w:pPr>
              <w:pStyle w:val="a3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23 январ</w:t>
            </w:r>
            <w:r>
              <w:t>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Мелчхи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№13  «Дом культуры Мелчхинского сельского поселения»  Масаева З.М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Ролевая игра - «Давай играть! Давай дружить!»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24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  <w:p w:rsidR="00363B1A" w:rsidRPr="005B40F6" w:rsidRDefault="00363B1A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Художник-оформитель филиала №3 «Дом культуры Брагунского сельского поселения» Батукаева И.Ш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rPr>
                <w:color w:val="000000" w:themeColor="text1"/>
              </w:rPr>
            </w:pPr>
            <w:r w:rsidRPr="005B40F6">
              <w:rPr>
                <w:color w:val="000000" w:themeColor="text1"/>
              </w:rPr>
              <w:t>Беседа</w:t>
            </w:r>
            <w:r>
              <w:rPr>
                <w:color w:val="000000" w:themeColor="text1"/>
              </w:rPr>
              <w:t xml:space="preserve"> с подростками </w:t>
            </w:r>
            <w:r w:rsidRPr="005B40F6">
              <w:rPr>
                <w:color w:val="000000" w:themeColor="text1"/>
              </w:rPr>
              <w:t xml:space="preserve"> «Ислам о пользе знаний и мудрости».</w:t>
            </w:r>
          </w:p>
          <w:p w:rsidR="00363B1A" w:rsidRPr="005B40F6" w:rsidRDefault="00363B1A" w:rsidP="00724FF0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25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Бильтой-Юрт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№2 «Дом культуры  Бильтой-Юртовского сельского поселения» Самбиева А.М.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 на тему: «Традиции и обычаи вайнахов» для учащихся младших классов</w:t>
            </w:r>
          </w:p>
          <w:p w:rsidR="00363B1A" w:rsidRPr="005B40F6" w:rsidRDefault="00363B1A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25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МБОУ «Энгель-Юртовская СШ№2»</w:t>
            </w:r>
          </w:p>
          <w:p w:rsidR="00363B1A" w:rsidRPr="005B40F6" w:rsidRDefault="00363B1A" w:rsidP="00724FF0">
            <w:pPr>
              <w:pStyle w:val="a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№19 «Дом культуры Энгель-Юртовского сельского поселения»  Т.Б.Бойсуева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 по духовно-нравственному направлению на тему: «Гармония жизни в нравственности»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25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Джалкинского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филиала №7  «Дом культуры Джалкинского  сельского поселения»    Джалкинского сельского поселения Нагалиева Ж.С.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уч-ся 2-3 кл</w:t>
            </w:r>
            <w:r>
              <w:t>ассов</w:t>
            </w:r>
            <w:r w:rsidRPr="005B40F6">
              <w:t xml:space="preserve"> на тему: «Обычаи и традиции чеченского народа» </w:t>
            </w:r>
          </w:p>
          <w:p w:rsidR="00363B1A" w:rsidRPr="005B40F6" w:rsidRDefault="00363B1A" w:rsidP="00724FF0">
            <w:pPr>
              <w:pStyle w:val="a3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25 января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МБОУ «Кади-Юртовская СШ №2»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№10 «Дом культуры Кади-Юртовского сельского поселения» Муртазалиева Т.Х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с родителями и воспитанниками  «</w:t>
            </w:r>
            <w:r w:rsidRPr="005B40F6">
              <w:rPr>
                <w:shd w:val="clear" w:color="auto" w:fill="FFFFFF"/>
              </w:rPr>
              <w:t>Духовно-нравственное воспитание в Исламе</w:t>
            </w:r>
            <w:r w:rsidRPr="005B40F6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04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11-30</w:t>
            </w:r>
          </w:p>
          <w:p w:rsidR="00363B1A" w:rsidRPr="005B40F6" w:rsidRDefault="00363B1A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Ойсхар</w:t>
            </w:r>
          </w:p>
          <w:p w:rsidR="00363B1A" w:rsidRPr="005B40F6" w:rsidRDefault="00363B1A" w:rsidP="00724FF0">
            <w:pPr>
              <w:pStyle w:val="a3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 xml:space="preserve">Художественный руководитель филиала №16 «Дом культуры Ойсхарского </w:t>
            </w:r>
            <w:r>
              <w:t xml:space="preserve">сельского поселения»   </w:t>
            </w:r>
            <w:r w:rsidRPr="005B40F6">
              <w:t>Дудаева И.С.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на тему «Ислам: история сквозь века» для учащихся 5-х классов</w:t>
            </w:r>
          </w:p>
          <w:p w:rsidR="00363B1A" w:rsidRPr="005B40F6" w:rsidRDefault="00363B1A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05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16:00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Библиотека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сельского поселения Энгель-Юрт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№19 «Дом культуры Энгель-Юртовского сельского поселения»   Т.Б.Бойсуева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Урок здоровья: «Ради будущего живи здоровым настоящим»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07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Заведующий фил.№5 Дом культуры Гордали-юртовского сельского поселения Асламханов А.В.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rPr>
                <w:rFonts w:eastAsia="Calibri"/>
              </w:rPr>
              <w:t>Беседа  с подростками «На пути к Исламу»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11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Комсомольское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 xml:space="preserve">Заведующая филиалом №11 «Дом культуры Комсомольского сельского </w:t>
            </w:r>
            <w:r w:rsidRPr="005B40F6">
              <w:lastRenderedPageBreak/>
              <w:t>поселения Эскиева М.А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rPr>
                <w:rFonts w:eastAsia="Calibri"/>
              </w:rPr>
            </w:pPr>
            <w:r w:rsidRPr="005B40F6">
              <w:t>Беседа с учащимися  «Семья основа общества»</w:t>
            </w:r>
            <w:r w:rsidRPr="005B40F6"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10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10:00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Средняя школа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сельского поселения Ишхой-юрт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Заведующий филиалом №9 «Дом культуры Ишхой-юртовского сельского поселения»</w:t>
            </w:r>
          </w:p>
          <w:p w:rsidR="00363B1A" w:rsidRPr="005B40F6" w:rsidRDefault="00363B1A" w:rsidP="00724FF0">
            <w:pPr>
              <w:pStyle w:val="a3"/>
            </w:pPr>
            <w:r w:rsidRPr="005B40F6">
              <w:t xml:space="preserve">  Толхигов З.А.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Программа для молодежи на тему: «Соблюдением обычаев красива женщина»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13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Вечер для подростков и молодежи - «Юмор – лучшее лекарство от стресса»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13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17:00</w:t>
            </w:r>
          </w:p>
          <w:p w:rsidR="00363B1A" w:rsidRPr="005B40F6" w:rsidRDefault="00363B1A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филиала №3 «Дом культуры Брагунского сельского поселения»   Хасавова З.Ш.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 по духовно-нравственному направлению на тему: «Родная земля - для сердца услада!»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19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Джалкинского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филиала №7  «Дом культуры Джалкинского  сельского поселения»    Нагалиева Ж.С.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на тему: «Святыни-основа культуры и духовенства»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20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Заведующий фил.№5 Дом культуры Гордали-юртовского сельского поселения Асламханов А.В.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с учащимися по духовно-нравственному воспитанию и развитию подрастающего поколения ЧР</w:t>
            </w:r>
          </w:p>
          <w:p w:rsidR="00363B1A" w:rsidRPr="005B40F6" w:rsidRDefault="00363B1A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21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ГБОУ СПО «ГПК им.Джунаидова С.С-А.»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Джалка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«Ислам - религия мира и добра».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28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Бильтой-Юрт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№2 «Дом культуры  Бильтой-Юртовского сельского поселения»</w:t>
            </w:r>
            <w:r>
              <w:t xml:space="preserve"> </w:t>
            </w:r>
            <w:r w:rsidRPr="005B40F6">
              <w:t>Самбиева А.М.</w:t>
            </w:r>
          </w:p>
        </w:tc>
      </w:tr>
      <w:tr w:rsidR="00363B1A" w:rsidRPr="005B40F6" w:rsidTr="00724FF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салон по творчеству писателя Мамаева Абаса Гусейновича «Борагъаным, Борагъан»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29 февраля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17:00</w:t>
            </w:r>
          </w:p>
          <w:p w:rsidR="00363B1A" w:rsidRPr="005B40F6" w:rsidRDefault="00363B1A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№3 «Дом культуры Брагунского сельского поселения»  Бабутаева М.А.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Круглый стол «Духовно-нравственное воспитание подрастающего поколения»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03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12:00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Средняя школа сельского поселения  Комсомольское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№11 «Дом культуры Комсомольского сельского поселения Эскиева М.А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667368" w:rsidRDefault="00363B1A" w:rsidP="00724FF0">
            <w:pPr>
              <w:pStyle w:val="a3"/>
              <w:rPr>
                <w:color w:val="000000" w:themeColor="text1"/>
              </w:rPr>
            </w:pPr>
            <w:r w:rsidRPr="00667368">
              <w:rPr>
                <w:color w:val="000000" w:themeColor="text1"/>
              </w:rPr>
              <w:t>Урок нравственности «Нохчийн къоман кхане»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03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СОШ сельского поселения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Герзель-аул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Заведующий филиалом №4  «Дом культуры Герзель-Альского сельского поселения»   Мачигов Ж.Я.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 по духовно-нравственному направлению на тему: «Хаза г1иллакхаш – бертахь х1усам»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03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13:00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Джалкинского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филиала №7  «Дом культуры Джалкинского  сельского поселения»    Нагалиева Ж. С.</w:t>
            </w:r>
          </w:p>
          <w:p w:rsidR="00363B1A" w:rsidRPr="005B40F6" w:rsidRDefault="00363B1A" w:rsidP="00724FF0">
            <w:pPr>
              <w:pStyle w:val="a3"/>
            </w:pP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на тему: «Жизнь села Гордали-юрт»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04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 со студентами ГБОУ СПО «ГПК им.Джунаидова С.С-А.»  «Уважение к старшим»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04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Центр культурного развития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г.Гудермес»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Деловая игра  «Генеалогическое древо».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11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12:00</w:t>
            </w:r>
          </w:p>
          <w:p w:rsidR="00363B1A" w:rsidRPr="005B40F6" w:rsidRDefault="00363B1A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Художник-оформитель филиала №3 «Дом культуры Брагунского сельского поселения»   Батукаева И.Ш.1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Час общения с детьми</w:t>
            </w:r>
          </w:p>
          <w:p w:rsidR="00363B1A" w:rsidRPr="005B40F6" w:rsidRDefault="00363B1A" w:rsidP="00724FF0">
            <w:pPr>
              <w:pStyle w:val="a3"/>
            </w:pPr>
            <w:r w:rsidRPr="005B40F6">
              <w:t>«Венец всех ценностей –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12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сельского поселения Комсомольское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№11 «Дом культуры Комсомольского сельского поселения Эскиева М.А</w:t>
            </w:r>
            <w:r>
              <w:t>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Поэтическая гостиная  «Красота спасёт мир».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15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13:00</w:t>
            </w:r>
          </w:p>
          <w:p w:rsidR="00363B1A" w:rsidRPr="005B40F6" w:rsidRDefault="00363B1A" w:rsidP="00724FF0">
            <w:pPr>
              <w:pStyle w:val="a3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Брагунского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Методист филиала №3 «Дом культуры Брагунского сельского поселения»   Козбаев Ш.А.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с детьми на тему: «По дороге домой. О культуре общения школьников»</w:t>
            </w:r>
          </w:p>
          <w:p w:rsidR="00363B1A" w:rsidRPr="005B40F6" w:rsidRDefault="00363B1A" w:rsidP="00724FF0">
            <w:pPr>
              <w:pStyle w:val="a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17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МБОУ «Кади-Юртовская СШ им. Р.Ф.Умарова»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№10 «Дом культуры Кади-Юртовского сельского поселения»  Муртазалиева Т.Х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Выставка детских рисунков на тему: «Даймехкан исбаьхьа суьрташ»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19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Гордали-юртовского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Заведующий фил.№5 Дом культуры Гордали-юртовского сельского поселения Асламханов А.В.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с детьми на тему «Культура поведения».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20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12:30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Средняя школа сельского поселения Кошкельды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№12  «Дом культуры Кошкельдинского сельского поселения»    Кисиева М.А.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Беседа «Исламан новкъахь»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22 марта,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10:30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Средняя школа №1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сельского поселения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Новый Энгеной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Заведующий филиалом №15  «Дом культуры Ново-Энгенойского сельского поселения»    Ахмадова З.Т.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rPr>
                <w:rFonts w:eastAsiaTheme="minorEastAsia"/>
              </w:rPr>
              <w:t xml:space="preserve">Беседа с воспитанниками и учащимися ДХШ «Семейные ценности»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26 марта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11-00</w:t>
            </w:r>
          </w:p>
          <w:p w:rsidR="00363B1A" w:rsidRPr="005B40F6" w:rsidRDefault="00363B1A" w:rsidP="00724FF0">
            <w:pPr>
              <w:pStyle w:val="a3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lastRenderedPageBreak/>
              <w:t>Дом культуры сельского поселения Ойсхар</w:t>
            </w:r>
          </w:p>
          <w:p w:rsidR="00363B1A" w:rsidRPr="005B40F6" w:rsidRDefault="00363B1A" w:rsidP="00724FF0">
            <w:pPr>
              <w:pStyle w:val="a3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lastRenderedPageBreak/>
              <w:t>Художественный руководитель филиала №16 «Дом культуры Ойсхар</w:t>
            </w:r>
            <w:r>
              <w:t xml:space="preserve">ского </w:t>
            </w:r>
            <w:r>
              <w:lastRenderedPageBreak/>
              <w:t xml:space="preserve">сельского поселения»  </w:t>
            </w:r>
            <w:r w:rsidRPr="005B40F6">
              <w:t>Дудаева И.С.</w:t>
            </w:r>
          </w:p>
        </w:tc>
      </w:tr>
      <w:tr w:rsidR="00363B1A" w:rsidRPr="005B40F6" w:rsidTr="00724FF0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 xml:space="preserve"> Беседа  по духовно-нравственному направлению на тему: «Как вести себя в обществе»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28 марта,</w:t>
            </w:r>
          </w:p>
          <w:p w:rsidR="00363B1A" w:rsidRPr="005B40F6" w:rsidRDefault="00363B1A" w:rsidP="00724FF0">
            <w:pPr>
              <w:pStyle w:val="a3"/>
              <w:jc w:val="center"/>
            </w:pPr>
            <w:r w:rsidRPr="005B40F6">
              <w:t>14:00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  <w:jc w:val="center"/>
            </w:pPr>
            <w:r w:rsidRPr="005B40F6">
              <w:t>Дом культуры Джалкинского сельского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1A" w:rsidRPr="005B40F6" w:rsidRDefault="00363B1A" w:rsidP="00724FF0">
            <w:pPr>
              <w:pStyle w:val="a3"/>
            </w:pPr>
            <w:r w:rsidRPr="005B40F6">
              <w:t>Заведующая филиалом №7  «Дом культуры Джалкинского  сельского поселения»    Нагалиева З.С.</w:t>
            </w:r>
          </w:p>
        </w:tc>
      </w:tr>
    </w:tbl>
    <w:p w:rsidR="00A834DA" w:rsidRDefault="00A834DA"/>
    <w:sectPr w:rsidR="00A834DA" w:rsidSect="00363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363B1A"/>
    <w:rsid w:val="00270662"/>
    <w:rsid w:val="00363B1A"/>
    <w:rsid w:val="008D2A67"/>
    <w:rsid w:val="00A8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3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363B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1361</Words>
  <Characters>7759</Characters>
  <Application>Microsoft Office Word</Application>
  <DocSecurity>0</DocSecurity>
  <Lines>64</Lines>
  <Paragraphs>18</Paragraphs>
  <ScaleCrop>false</ScaleCrop>
  <Company>Microsoft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2020-09-03T09:01:00Z</dcterms:created>
  <dcterms:modified xsi:type="dcterms:W3CDTF">2020-09-03T10:29:00Z</dcterms:modified>
</cp:coreProperties>
</file>