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Pr="007D13FC" w:rsidRDefault="00485953" w:rsidP="00485953">
      <w:pPr>
        <w:pStyle w:val="a3"/>
        <w:jc w:val="right"/>
      </w:pPr>
      <w:r w:rsidRPr="007D13FC">
        <w:t>Утверждаю:</w:t>
      </w:r>
    </w:p>
    <w:p w:rsidR="00485953" w:rsidRPr="007D13FC" w:rsidRDefault="00485953" w:rsidP="00485953">
      <w:pPr>
        <w:pStyle w:val="a3"/>
        <w:jc w:val="right"/>
      </w:pPr>
      <w:r w:rsidRPr="007D13FC">
        <w:t>Директор МБУК «РДК»</w:t>
      </w:r>
    </w:p>
    <w:p w:rsidR="00485953" w:rsidRPr="007D13FC" w:rsidRDefault="00485953" w:rsidP="00485953">
      <w:pPr>
        <w:pStyle w:val="a3"/>
        <w:jc w:val="right"/>
      </w:pPr>
      <w:r w:rsidRPr="007D13FC">
        <w:t>Гудермесского муниципального района</w:t>
      </w:r>
    </w:p>
    <w:p w:rsidR="00485953" w:rsidRPr="007D13FC" w:rsidRDefault="00485953" w:rsidP="00485953">
      <w:pPr>
        <w:pStyle w:val="a3"/>
        <w:jc w:val="right"/>
      </w:pPr>
      <w:r w:rsidRPr="007D13FC">
        <w:t>_______А.А.Толхигов</w:t>
      </w:r>
    </w:p>
    <w:p w:rsidR="00485953" w:rsidRPr="007D13FC" w:rsidRDefault="00485953" w:rsidP="00485953">
      <w:pPr>
        <w:pStyle w:val="a3"/>
        <w:jc w:val="right"/>
      </w:pPr>
      <w:r w:rsidRPr="007D13FC">
        <w:t>«___»_________2020г.</w:t>
      </w:r>
    </w:p>
    <w:p w:rsidR="00485953" w:rsidRPr="007D13FC" w:rsidRDefault="00485953" w:rsidP="00485953">
      <w:pPr>
        <w:pStyle w:val="a3"/>
        <w:rPr>
          <w:b/>
        </w:rPr>
      </w:pPr>
    </w:p>
    <w:p w:rsidR="00485953" w:rsidRPr="007D13FC" w:rsidRDefault="00485953" w:rsidP="00485953">
      <w:pPr>
        <w:pStyle w:val="a3"/>
        <w:jc w:val="center"/>
        <w:rPr>
          <w:b/>
        </w:rPr>
      </w:pPr>
    </w:p>
    <w:p w:rsidR="00485953" w:rsidRPr="007D13FC" w:rsidRDefault="00485953" w:rsidP="00485953">
      <w:pPr>
        <w:pStyle w:val="a3"/>
        <w:jc w:val="center"/>
        <w:rPr>
          <w:b/>
        </w:rPr>
      </w:pPr>
    </w:p>
    <w:p w:rsidR="00485953" w:rsidRDefault="00485953" w:rsidP="00485953">
      <w:pPr>
        <w:pStyle w:val="a3"/>
        <w:jc w:val="center"/>
        <w:rPr>
          <w:b/>
        </w:rPr>
      </w:pPr>
    </w:p>
    <w:p w:rsidR="00485953" w:rsidRPr="007D13FC" w:rsidRDefault="00485953" w:rsidP="00485953">
      <w:pPr>
        <w:pStyle w:val="a3"/>
        <w:jc w:val="center"/>
        <w:rPr>
          <w:b/>
        </w:rPr>
      </w:pPr>
      <w:r w:rsidRPr="007D13FC">
        <w:rPr>
          <w:b/>
        </w:rPr>
        <w:t xml:space="preserve">План мероприятий </w:t>
      </w:r>
    </w:p>
    <w:p w:rsidR="00485953" w:rsidRPr="007D13FC" w:rsidRDefault="00485953" w:rsidP="00485953">
      <w:pPr>
        <w:pStyle w:val="a3"/>
        <w:jc w:val="center"/>
        <w:rPr>
          <w:b/>
        </w:rPr>
      </w:pPr>
      <w:r w:rsidRPr="007D13FC">
        <w:rPr>
          <w:b/>
        </w:rPr>
        <w:t>МБУК «Районный Дом культуры» Гудермесского муниципального района</w:t>
      </w:r>
    </w:p>
    <w:p w:rsidR="00485953" w:rsidRDefault="00485953" w:rsidP="00485953">
      <w:pPr>
        <w:pStyle w:val="a3"/>
        <w:jc w:val="center"/>
        <w:rPr>
          <w:b/>
        </w:rPr>
      </w:pPr>
      <w:r>
        <w:rPr>
          <w:b/>
        </w:rPr>
        <w:t>о профилактических мероприятиях направленных на противодействию оборота наркотиков на территории ЧР</w:t>
      </w:r>
    </w:p>
    <w:p w:rsidR="00485953" w:rsidRDefault="00485953" w:rsidP="00485953">
      <w:pPr>
        <w:pStyle w:val="a3"/>
        <w:jc w:val="center"/>
        <w:rPr>
          <w:b/>
        </w:rPr>
      </w:pPr>
      <w:r w:rsidRPr="007D13FC">
        <w:rPr>
          <w:b/>
        </w:rPr>
        <w:t>на</w:t>
      </w:r>
      <w:r>
        <w:rPr>
          <w:b/>
        </w:rPr>
        <w:t xml:space="preserve"> 4-квартал</w:t>
      </w:r>
      <w:r w:rsidRPr="007D13FC">
        <w:rPr>
          <w:b/>
        </w:rPr>
        <w:t xml:space="preserve"> 2020г. </w:t>
      </w:r>
    </w:p>
    <w:p w:rsidR="00485953" w:rsidRPr="00250817" w:rsidRDefault="00485953" w:rsidP="00485953">
      <w:pPr>
        <w:pStyle w:val="a3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5310" w:type="dxa"/>
        <w:tblInd w:w="-34" w:type="dxa"/>
        <w:tblLayout w:type="fixed"/>
        <w:tblLook w:val="0000"/>
      </w:tblPr>
      <w:tblGrid>
        <w:gridCol w:w="709"/>
        <w:gridCol w:w="4962"/>
        <w:gridCol w:w="2126"/>
        <w:gridCol w:w="2977"/>
        <w:gridCol w:w="4536"/>
      </w:tblGrid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B02FE7" w:rsidRDefault="00485953" w:rsidP="004578AF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№</w:t>
            </w:r>
          </w:p>
          <w:p w:rsidR="00485953" w:rsidRPr="00B02FE7" w:rsidRDefault="00485953" w:rsidP="004578AF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B02FE7" w:rsidRDefault="00485953" w:rsidP="004578AF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B02FE7" w:rsidRDefault="00485953" w:rsidP="004578AF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Сроки  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B02FE7" w:rsidRDefault="00485953" w:rsidP="004578AF">
            <w:pPr>
              <w:pStyle w:val="a3"/>
              <w:jc w:val="center"/>
              <w:rPr>
                <w:b/>
              </w:rPr>
            </w:pPr>
            <w:r w:rsidRPr="00B02FE7">
              <w:rPr>
                <w:b/>
              </w:rPr>
              <w:t>Место проведения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B02FE7" w:rsidRDefault="00485953" w:rsidP="004578AF">
            <w:pPr>
              <w:pStyle w:val="a3"/>
              <w:rPr>
                <w:b/>
              </w:rPr>
            </w:pPr>
            <w:r w:rsidRPr="00B02FE7">
              <w:rPr>
                <w:b/>
              </w:rPr>
              <w:t>Ответственные исполнители</w:t>
            </w:r>
          </w:p>
        </w:tc>
      </w:tr>
    </w:tbl>
    <w:tbl>
      <w:tblPr>
        <w:tblW w:w="15310" w:type="dxa"/>
        <w:tblInd w:w="-34" w:type="dxa"/>
        <w:tblLayout w:type="fixed"/>
        <w:tblLook w:val="0000"/>
      </w:tblPr>
      <w:tblGrid>
        <w:gridCol w:w="709"/>
        <w:gridCol w:w="4962"/>
        <w:gridCol w:w="2126"/>
        <w:gridCol w:w="2977"/>
        <w:gridCol w:w="4536"/>
      </w:tblGrid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на тему: «Наркомания-болезнь 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11 октября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11-00ч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Художественный руководитель филиала №5 Дом культуры Гордали-юртовского сельского поселения Асламханова А.Р.</w:t>
            </w:r>
          </w:p>
        </w:tc>
      </w:tr>
      <w:tr w:rsidR="00485953" w:rsidRPr="00250817" w:rsidTr="004578AF">
        <w:trPr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Конкурс  рисунков  «Нет наркотикам»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16 октября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13-00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сельского поселения Ойсхар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Заведующий филиалом №16  «Дом культуры Ойсхарского сельского поселения»   Асуханов А.Х.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с подростками «Мы против наркомании»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20 октября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12:00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Средняя школа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сельского поселения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Заведующий филиалом №9 «Дом культуры Ишхой-юртовского сельского поселения»  Толхигов Ш.А.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Акция «Наркотики: знание против миражей»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20 октября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11:00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сельского поселения Хангиш-юрт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с молодежью «Как не стать жертвой наркомании»</w:t>
            </w:r>
          </w:p>
          <w:p w:rsidR="00485953" w:rsidRPr="00250817" w:rsidRDefault="00485953" w:rsidP="004578AF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23 октября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14:00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Гудермесский Железнодорожний техникум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Беседа: «Скажи наркотикам нет».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28 октября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lastRenderedPageBreak/>
              <w:t>11-00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lastRenderedPageBreak/>
              <w:t xml:space="preserve">Средняя школа сельского </w:t>
            </w:r>
            <w:r w:rsidRPr="00250817">
              <w:lastRenderedPageBreak/>
              <w:t>поселения Азамат-Юрт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lastRenderedPageBreak/>
              <w:t xml:space="preserve">Заведующий филиалом №1 «Дом </w:t>
            </w:r>
            <w:r w:rsidRPr="00250817">
              <w:lastRenderedPageBreak/>
              <w:t>культуры Азамат-Юртовского сельского поселения»  Абубакаров М.Н.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Информационный час на тему  «Токсикомания – что это?» для младших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02 ноября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10:00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МБОУ «Энгель-Юртовская СШ№1 им. У.Г.Осмаева»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Заведующая филиалом №19 «Дом культуры Энгель-Юртовского сельского поселения</w:t>
            </w:r>
            <w:r>
              <w:t xml:space="preserve">» </w:t>
            </w:r>
            <w:r w:rsidRPr="00250817">
              <w:t xml:space="preserve"> Т.Б.Бойсуева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на тему:  «Жизнь без вредных привычек»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15 ноября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10:00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сельского поселения Хангиш-юрт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Спортивно-массовое мероприятие с молодежью «Спорт против наркотиков»</w:t>
            </w:r>
          </w:p>
          <w:p w:rsidR="00485953" w:rsidRPr="00250817" w:rsidRDefault="00485953" w:rsidP="004578AF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20 ноября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11:00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МБОУ «Кади-Юртовская СШ им. Р.Ф.Умарова»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Художественный руководитель МБУК «Районный Дом культуры» Гудермесского муниципального района  Мадашов А.Б.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с воспитанниками «Наркомания – социальное зло»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20 ноября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сельского поселения Ойсхар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Заведующий филиалом №16  «Дом культуры Ойсхарского сельского поселения»   Асуханов А.Х.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rPr>
                <w:rFonts w:eastAsia="Calibri"/>
              </w:rPr>
              <w:t>Круглый стол с учащимися «Мы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22 ноября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13:00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Средняя школа сельского поселения  Комсомольское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Заведующая филиалом №11 «Дом культуры Комсомольского сельского поселения» Эскиева М.А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Оформление стендов «Стоп-Наркомания»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26 ноября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10:00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сельского поселения Хангиш-юрт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Художественный руководитель филиал №17 «Дом культуры Хангиш-юртовского сельского поселения» Гилисханова Р.Б.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Оформление стендов «Стоп-наркомании»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28 ноября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Художественный руководитель фил.№5 Дом культуры Гордали-юртовского сельского поселения Асламханова А.Р.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Акция здоровая молодежь-будущее Чечни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01 декабря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14-00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Гордали-юртовского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Заведующий фил.№5 Дом культуры Гордали-юртовского сельского поселения Асламханов А.В.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с учащимися на тему: «Наркотикам, маларш Дала хьарам дина». Всемирный день борьбы со СПИДОМ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01 декабря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МБОУ «Кади-Юртовская СШ им. Р.Ф.Умарова»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Заведующая филиалом №10 «Дом культуры Кади-Юртовского сельского поселения»   Муртазалиева Т.Х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Информационно-просветительское мероприятие  «Мы против курения и алкоголя».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3 декабря</w:t>
            </w:r>
            <w:r>
              <w:rPr>
                <w:color w:val="000000" w:themeColor="text1"/>
              </w:rPr>
              <w:t>,</w:t>
            </w:r>
          </w:p>
          <w:p w:rsidR="00485953" w:rsidRPr="00250817" w:rsidRDefault="00485953" w:rsidP="004578AF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Дом культуры сельского поселения Бильтой-Юрт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rPr>
                <w:color w:val="000000" w:themeColor="text1"/>
              </w:rPr>
            </w:pPr>
            <w:r w:rsidRPr="00250817">
              <w:rPr>
                <w:color w:val="000000" w:themeColor="text1"/>
              </w:rPr>
              <w:t>Заведующая филиалом №2 «Дом культуры  Бильтой-Юртовского сельского поселения»</w:t>
            </w:r>
            <w:r>
              <w:rPr>
                <w:color w:val="000000" w:themeColor="text1"/>
              </w:rPr>
              <w:t xml:space="preserve"> </w:t>
            </w:r>
            <w:r w:rsidRPr="00250817">
              <w:rPr>
                <w:color w:val="000000" w:themeColor="text1"/>
              </w:rPr>
              <w:t>Самбиева А.М.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с учащимися «Мы против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16 декабря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10:30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Средняя школа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сельского поселения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Ишхой-юрт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Заведующий филиалом №9 «Дом культуры Ишхой-юртовского сельского поселения» Толхигов Ш.А.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с детьми на тему: «Нет наркотикам!» «Вред от курения, алкоголя и наркотиков»</w:t>
            </w:r>
          </w:p>
          <w:p w:rsidR="00485953" w:rsidRPr="00250817" w:rsidRDefault="00485953" w:rsidP="004578AF">
            <w:pPr>
              <w:pStyle w:val="a3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18 декабря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11:00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МБОУ «Кади-Юртовская СШ им. Р.Ф.Умарова»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Заведующая филиалом №10 «Дом культуры Кади-Юртовского сельского поселения»   Муртазалиева Т.Х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Беседа с молодежью «Не лишай себя будущего из-за наркотиков»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18 декабря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10-00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сельского поселения Ойсхар</w:t>
            </w:r>
          </w:p>
          <w:p w:rsidR="00485953" w:rsidRPr="00250817" w:rsidRDefault="00485953" w:rsidP="004578AF">
            <w:pPr>
              <w:pStyle w:val="a3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Заведующий филиалом №16  «Дом культуры Ойсхарского сельского поселения»   Асуханов А.Х.</w:t>
            </w:r>
          </w:p>
        </w:tc>
      </w:tr>
      <w:tr w:rsidR="00485953" w:rsidRPr="00250817" w:rsidTr="004578A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  <w:rPr>
                <w:kern w:val="1"/>
                <w:u w:color="000000"/>
              </w:rPr>
            </w:pPr>
            <w:r>
              <w:rPr>
                <w:kern w:val="1"/>
                <w:u w:color="000000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Конкурс рисунков и плакатов</w:t>
            </w:r>
          </w:p>
          <w:p w:rsidR="00485953" w:rsidRPr="00250817" w:rsidRDefault="00485953" w:rsidP="004578AF">
            <w:pPr>
              <w:pStyle w:val="a3"/>
            </w:pPr>
            <w:r w:rsidRPr="00250817">
              <w:t xml:space="preserve"> «Молодежь против наркотиков» по предотвращению наркомании, курения и алкоголизма.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25 декабря</w:t>
            </w:r>
            <w:r>
              <w:t>,</w:t>
            </w:r>
          </w:p>
          <w:p w:rsidR="00485953" w:rsidRPr="00250817" w:rsidRDefault="00485953" w:rsidP="004578AF">
            <w:pPr>
              <w:pStyle w:val="a3"/>
              <w:jc w:val="center"/>
            </w:pPr>
            <w:r w:rsidRPr="00250817">
              <w:t>14:00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  <w:jc w:val="center"/>
            </w:pPr>
            <w:r w:rsidRPr="00250817">
              <w:t>Дом культуры Джалкинского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53" w:rsidRPr="00250817" w:rsidRDefault="00485953" w:rsidP="004578AF">
            <w:pPr>
              <w:pStyle w:val="a3"/>
            </w:pPr>
            <w:r w:rsidRPr="00250817">
              <w:t>Заведующая филиалом №7  «Дом культуры Джалкинского  сельского поселения»    Нагалиева З.С.</w:t>
            </w:r>
          </w:p>
        </w:tc>
      </w:tr>
    </w:tbl>
    <w:p w:rsidR="00F80AA8" w:rsidRDefault="00F80AA8"/>
    <w:sectPr w:rsidR="00F80AA8" w:rsidSect="004859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85953"/>
    <w:rsid w:val="00485953"/>
    <w:rsid w:val="00F8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5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4859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714</Words>
  <Characters>4076</Characters>
  <Application>Microsoft Office Word</Application>
  <DocSecurity>0</DocSecurity>
  <Lines>33</Lines>
  <Paragraphs>9</Paragraphs>
  <ScaleCrop>false</ScaleCrop>
  <Company>Microsoft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2020-09-28T10:38:00Z</dcterms:created>
  <dcterms:modified xsi:type="dcterms:W3CDTF">2020-09-28T10:40:00Z</dcterms:modified>
</cp:coreProperties>
</file>