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B5" w:rsidRDefault="004152B5" w:rsidP="004152B5">
      <w:pPr>
        <w:pStyle w:val="a3"/>
        <w:jc w:val="right"/>
      </w:pPr>
      <w:r>
        <w:t>Директор МБУК «РДК»</w:t>
      </w:r>
    </w:p>
    <w:p w:rsidR="004152B5" w:rsidRDefault="004152B5" w:rsidP="004152B5">
      <w:pPr>
        <w:pStyle w:val="a3"/>
        <w:jc w:val="right"/>
      </w:pPr>
      <w:r>
        <w:t>Гудермесского муниципального района</w:t>
      </w:r>
    </w:p>
    <w:p w:rsidR="004152B5" w:rsidRDefault="004152B5" w:rsidP="004152B5">
      <w:pPr>
        <w:pStyle w:val="a3"/>
        <w:jc w:val="right"/>
      </w:pPr>
      <w:proofErr w:type="spellStart"/>
      <w:r>
        <w:t>_________А.А.Толхигов</w:t>
      </w:r>
      <w:proofErr w:type="spellEnd"/>
    </w:p>
    <w:p w:rsidR="004152B5" w:rsidRDefault="004152B5" w:rsidP="004152B5">
      <w:pPr>
        <w:pStyle w:val="a3"/>
        <w:jc w:val="right"/>
      </w:pPr>
      <w:r>
        <w:t>«____» __________2020г.</w:t>
      </w:r>
    </w:p>
    <w:p w:rsidR="004152B5" w:rsidRDefault="004152B5" w:rsidP="00415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B5" w:rsidRDefault="004152B5" w:rsidP="00415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B5" w:rsidRDefault="004152B5" w:rsidP="004152B5">
      <w:pPr>
        <w:pStyle w:val="a3"/>
        <w:jc w:val="center"/>
        <w:rPr>
          <w:b/>
        </w:rPr>
      </w:pPr>
      <w:r>
        <w:rPr>
          <w:b/>
        </w:rPr>
        <w:t xml:space="preserve">План мероприятий </w:t>
      </w:r>
    </w:p>
    <w:p w:rsidR="004152B5" w:rsidRDefault="004152B5" w:rsidP="004152B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МБУК «Районный Дом культуры» Гудермесского муниципального района</w:t>
      </w:r>
    </w:p>
    <w:p w:rsidR="004152B5" w:rsidRDefault="004152B5" w:rsidP="004152B5">
      <w:pPr>
        <w:pStyle w:val="a3"/>
        <w:jc w:val="center"/>
        <w:rPr>
          <w:b/>
        </w:rPr>
      </w:pPr>
      <w:r>
        <w:rPr>
          <w:b/>
        </w:rPr>
        <w:t xml:space="preserve">по профилактике </w:t>
      </w:r>
      <w:r w:rsidRPr="00D70496">
        <w:rPr>
          <w:b/>
        </w:rPr>
        <w:t>дорожно-транспортных происшествий</w:t>
      </w:r>
      <w:r>
        <w:rPr>
          <w:b/>
        </w:rPr>
        <w:t xml:space="preserve"> среди несовершеннолетних</w:t>
      </w:r>
    </w:p>
    <w:p w:rsidR="004152B5" w:rsidRPr="00DA3D89" w:rsidRDefault="004152B5" w:rsidP="004152B5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685E58">
        <w:rPr>
          <w:b/>
          <w:lang w:val="en-US"/>
        </w:rPr>
        <w:t>II</w:t>
      </w:r>
      <w:r>
        <w:rPr>
          <w:b/>
        </w:rPr>
        <w:t>квартал  2020г.</w:t>
      </w: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693"/>
        <w:gridCol w:w="6"/>
        <w:gridCol w:w="5255"/>
        <w:gridCol w:w="2126"/>
        <w:gridCol w:w="2552"/>
        <w:gridCol w:w="4536"/>
      </w:tblGrid>
      <w:tr w:rsidR="004152B5" w:rsidRPr="00653201" w:rsidTr="003415B1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8B1E5C" w:rsidRDefault="004152B5" w:rsidP="003415B1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№</w:t>
            </w:r>
          </w:p>
          <w:p w:rsidR="004152B5" w:rsidRPr="008B1E5C" w:rsidRDefault="004152B5" w:rsidP="003415B1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8B1E5C">
              <w:rPr>
                <w:b/>
              </w:rPr>
              <w:t>п</w:t>
            </w:r>
            <w:proofErr w:type="spellEnd"/>
            <w:proofErr w:type="gramEnd"/>
            <w:r w:rsidRPr="008B1E5C">
              <w:rPr>
                <w:b/>
              </w:rPr>
              <w:t>/</w:t>
            </w:r>
            <w:proofErr w:type="spellStart"/>
            <w:r w:rsidRPr="008B1E5C">
              <w:rPr>
                <w:b/>
              </w:rPr>
              <w:t>п</w:t>
            </w:r>
            <w:proofErr w:type="spellEnd"/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8B1E5C" w:rsidRDefault="004152B5" w:rsidP="003415B1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8B1E5C" w:rsidRDefault="004152B5" w:rsidP="003415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Pr="008B1E5C">
              <w:rPr>
                <w:b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8B1E5C" w:rsidRDefault="004152B5" w:rsidP="003415B1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8B1E5C" w:rsidRDefault="004152B5" w:rsidP="003415B1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Ответственные исполнители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Час общения с детьми на тему «Вежливый пешеход»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02 апреля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Герзель-аул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Заведующий филиалом №4  «Дом культуры </w:t>
            </w:r>
            <w:proofErr w:type="spellStart"/>
            <w:r w:rsidRPr="00653201">
              <w:t>Герзель-А</w:t>
            </w:r>
            <w:r>
              <w:t>льского</w:t>
            </w:r>
            <w:proofErr w:type="spellEnd"/>
            <w:r>
              <w:t xml:space="preserve"> сельского поселения» </w:t>
            </w:r>
            <w:proofErr w:type="spellStart"/>
            <w:r w:rsidRPr="00653201">
              <w:t>Мачигов</w:t>
            </w:r>
            <w:proofErr w:type="spellEnd"/>
            <w:r w:rsidRPr="00653201">
              <w:t xml:space="preserve"> Ж.Я.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rPr>
                <w:rFonts w:eastAsiaTheme="majorEastAsia"/>
                <w:bCs/>
              </w:rPr>
              <w:t xml:space="preserve">Беседа с детьми на тему: </w:t>
            </w:r>
            <w:r w:rsidRPr="00653201">
              <w:t>«Безопасная дорога»</w:t>
            </w:r>
          </w:p>
          <w:p w:rsidR="004152B5" w:rsidRPr="00653201" w:rsidRDefault="004152B5" w:rsidP="003415B1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04 апреля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12:30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МБОУ «</w:t>
            </w:r>
            <w:proofErr w:type="spellStart"/>
            <w:r w:rsidRPr="00653201">
              <w:t>Кади-Юртовская</w:t>
            </w:r>
            <w:proofErr w:type="spellEnd"/>
            <w:r w:rsidRPr="00653201">
              <w:t xml:space="preserve"> СШ им. </w:t>
            </w:r>
            <w:proofErr w:type="spellStart"/>
            <w:r w:rsidRPr="00653201">
              <w:t>Р.Ф.Умарова</w:t>
            </w:r>
            <w:proofErr w:type="spellEnd"/>
            <w:r w:rsidRPr="00653201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Заведующая филиалом №10 «Дом культуры </w:t>
            </w:r>
            <w:proofErr w:type="spellStart"/>
            <w:r w:rsidRPr="00653201">
              <w:t>Кади-Юр</w:t>
            </w:r>
            <w:r>
              <w:t>товского</w:t>
            </w:r>
            <w:proofErr w:type="spellEnd"/>
            <w:r>
              <w:t xml:space="preserve"> сельского поселения» </w:t>
            </w:r>
            <w:proofErr w:type="spellStart"/>
            <w:r w:rsidRPr="00653201">
              <w:t>Муртазалиева</w:t>
            </w:r>
            <w:proofErr w:type="spellEnd"/>
            <w:r w:rsidRPr="00653201">
              <w:t xml:space="preserve"> Т.Х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Беседа с детьми по ПДД  «Мы знакомимся с дорожными знаками»</w:t>
            </w:r>
          </w:p>
          <w:p w:rsidR="004152B5" w:rsidRPr="00653201" w:rsidRDefault="004152B5" w:rsidP="003415B1">
            <w:pPr>
              <w:pStyle w:val="a3"/>
              <w:rPr>
                <w:rFonts w:eastAsiaTheme="majorEastAsia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08 апреля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ГБУ  «Гудермесский центр социальной помощи семье и детям»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proofErr w:type="spellStart"/>
            <w:r w:rsidRPr="00653201">
              <w:t>Культорганизатор</w:t>
            </w:r>
            <w:proofErr w:type="spellEnd"/>
            <w:r w:rsidRPr="00653201">
              <w:t xml:space="preserve"> МБУК «Районный Дом культуры» Гудермесского муниципального района </w:t>
            </w:r>
            <w:proofErr w:type="spellStart"/>
            <w:r w:rsidRPr="00653201">
              <w:t>Витаригова</w:t>
            </w:r>
            <w:proofErr w:type="spellEnd"/>
            <w:r w:rsidRPr="00653201">
              <w:t xml:space="preserve"> Х.С.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Беседа с учащимися по профилактике правонарушений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11 апреля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14:00</w:t>
            </w:r>
          </w:p>
          <w:p w:rsidR="004152B5" w:rsidRPr="00653201" w:rsidRDefault="004152B5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Средняя школа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сельского поселения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Заведующий филиалом №9 «Дом культуры </w:t>
            </w:r>
            <w:proofErr w:type="spellStart"/>
            <w:r w:rsidRPr="00653201">
              <w:t>Ишхой-юртовского</w:t>
            </w:r>
            <w:proofErr w:type="spellEnd"/>
            <w:r w:rsidRPr="00653201">
              <w:t xml:space="preserve"> сельского поселения»</w:t>
            </w:r>
            <w:r>
              <w:t xml:space="preserve"> </w:t>
            </w:r>
            <w:proofErr w:type="spellStart"/>
            <w:r w:rsidRPr="00653201">
              <w:t>Толхигов</w:t>
            </w:r>
            <w:proofErr w:type="spellEnd"/>
            <w:r w:rsidRPr="00653201">
              <w:t xml:space="preserve"> </w:t>
            </w:r>
            <w:r>
              <w:t>Ш</w:t>
            </w:r>
            <w:r w:rsidRPr="00653201">
              <w:t>.А.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Конкурс по ППД «Путь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16 апреля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Художественный руководитель фил.№5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Асламханова</w:t>
            </w:r>
            <w:proofErr w:type="spellEnd"/>
            <w:r w:rsidRPr="00653201">
              <w:t xml:space="preserve"> А.Р.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Конкурс  рисунков  с детьми: «Правила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19 апреля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Ойсхар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Художественный руководитель филиала №16 «Дом культуры </w:t>
            </w:r>
            <w:proofErr w:type="spellStart"/>
            <w:r w:rsidRPr="00653201">
              <w:t>Ойсхарского</w:t>
            </w:r>
            <w:proofErr w:type="spellEnd"/>
            <w:r w:rsidRPr="00653201">
              <w:t xml:space="preserve"> сельского п</w:t>
            </w:r>
            <w:r>
              <w:t xml:space="preserve">оселения»  </w:t>
            </w:r>
            <w:r w:rsidRPr="00653201">
              <w:t>Дудаева И.С.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Default="004152B5" w:rsidP="003415B1">
            <w:pPr>
              <w:pStyle w:val="a3"/>
            </w:pPr>
            <w:r w:rsidRPr="00653201">
              <w:t xml:space="preserve">Беседа с подрастающим поколением на тему: </w:t>
            </w:r>
          </w:p>
          <w:p w:rsidR="004152B5" w:rsidRPr="00653201" w:rsidRDefault="004152B5" w:rsidP="003415B1">
            <w:pPr>
              <w:pStyle w:val="a3"/>
            </w:pPr>
            <w:r>
              <w:t>«</w:t>
            </w:r>
            <w:r w:rsidRPr="00653201">
              <w:t>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19 апреля,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Средняя школа №1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сельского поселения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Новый </w:t>
            </w:r>
            <w:proofErr w:type="spellStart"/>
            <w:r w:rsidRPr="00653201">
              <w:t>Энгеной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Заведующий филиалом №15  «Дом культуры </w:t>
            </w:r>
            <w:proofErr w:type="spellStart"/>
            <w:r w:rsidRPr="00653201">
              <w:t>Ново-Энгенойского</w:t>
            </w:r>
            <w:proofErr w:type="spellEnd"/>
            <w:r w:rsidRPr="00653201">
              <w:t xml:space="preserve"> сельского поселения»    </w:t>
            </w:r>
            <w:proofErr w:type="spellStart"/>
            <w:r w:rsidRPr="00653201">
              <w:t>Ахмадова</w:t>
            </w:r>
            <w:proofErr w:type="spellEnd"/>
            <w:r w:rsidRPr="00653201">
              <w:t xml:space="preserve"> З.Т.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Беседа с учащимися «Правила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21 апреля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12:00</w:t>
            </w:r>
          </w:p>
          <w:p w:rsidR="004152B5" w:rsidRPr="00653201" w:rsidRDefault="004152B5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Средняя школа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сельского поселения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Заведующий филиалом №9 «Дом культуры </w:t>
            </w:r>
            <w:proofErr w:type="spellStart"/>
            <w:r w:rsidRPr="00653201">
              <w:t>Ишхой-юртовского</w:t>
            </w:r>
            <w:proofErr w:type="spellEnd"/>
            <w:r w:rsidRPr="00653201">
              <w:t xml:space="preserve"> сельского поселения»</w:t>
            </w:r>
            <w:r>
              <w:t xml:space="preserve"> </w:t>
            </w:r>
            <w:proofErr w:type="spellStart"/>
            <w:r w:rsidRPr="00653201">
              <w:t>Толхигов</w:t>
            </w:r>
            <w:proofErr w:type="spellEnd"/>
            <w:r w:rsidRPr="00653201">
              <w:t xml:space="preserve"> </w:t>
            </w:r>
            <w:r>
              <w:t>Ш</w:t>
            </w:r>
            <w:r w:rsidRPr="00653201">
              <w:t>.А.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Игровая программа «Правила движения достойны уважения»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24 апреля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Художественный руководитель фил.№5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Асламханова</w:t>
            </w:r>
            <w:proofErr w:type="spellEnd"/>
            <w:r w:rsidRPr="00653201">
              <w:t xml:space="preserve"> А.Р.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proofErr w:type="spellStart"/>
            <w:r w:rsidRPr="00653201">
              <w:t>Конкурсно-развлекательная</w:t>
            </w:r>
            <w:proofErr w:type="spellEnd"/>
            <w:r w:rsidRPr="00653201">
              <w:t xml:space="preserve">  программа «На старт!»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05 мая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Художественный руководитель фил.№5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Асламханова</w:t>
            </w:r>
            <w:proofErr w:type="spellEnd"/>
            <w:r w:rsidRPr="00653201">
              <w:t xml:space="preserve"> А.Р.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Беседа с детьми по обеспечению безопасности дорожного движения на тему: «Мой друг-светофор»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6 мая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Джалкинского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Заведующая филиалом №7  «Дом культуры </w:t>
            </w:r>
            <w:proofErr w:type="spellStart"/>
            <w:r w:rsidRPr="00653201">
              <w:t>Джалк</w:t>
            </w:r>
            <w:r>
              <w:t>инского</w:t>
            </w:r>
            <w:proofErr w:type="spellEnd"/>
            <w:r>
              <w:t xml:space="preserve">  сельского поселения»  </w:t>
            </w:r>
            <w:proofErr w:type="spellStart"/>
            <w:r w:rsidRPr="00653201">
              <w:t>Нагалиева</w:t>
            </w:r>
            <w:proofErr w:type="spellEnd"/>
            <w:r w:rsidRPr="00653201">
              <w:t xml:space="preserve"> З</w:t>
            </w:r>
            <w:r>
              <w:t>.</w:t>
            </w:r>
            <w:r w:rsidRPr="00653201">
              <w:t>С</w:t>
            </w:r>
            <w:r>
              <w:t>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Информационный час на тему  «Знать и соблюдать правила дорожного движения» для младших классов.</w:t>
            </w:r>
          </w:p>
          <w:p w:rsidR="004152B5" w:rsidRPr="00653201" w:rsidRDefault="004152B5" w:rsidP="003415B1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07 мая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МБОУ «</w:t>
            </w:r>
            <w:proofErr w:type="spellStart"/>
            <w:r w:rsidRPr="00653201">
              <w:t>Энгель-Юртовская</w:t>
            </w:r>
            <w:proofErr w:type="spellEnd"/>
            <w:r w:rsidRPr="00653201">
              <w:t xml:space="preserve"> СШ№1 им. </w:t>
            </w:r>
            <w:proofErr w:type="spellStart"/>
            <w:r w:rsidRPr="00653201">
              <w:t>У.Г.Осмаева</w:t>
            </w:r>
            <w:proofErr w:type="spellEnd"/>
            <w:r w:rsidRPr="00653201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Заведующая филиалом №19 «Дом культуры </w:t>
            </w:r>
            <w:proofErr w:type="spellStart"/>
            <w:r w:rsidRPr="00653201">
              <w:t>Энгель-Юртовского</w:t>
            </w:r>
            <w:proofErr w:type="spellEnd"/>
            <w:r w:rsidRPr="00653201">
              <w:t xml:space="preserve"> сельского поселения» МБУК «Районный Дом культуры» Гудермесского района </w:t>
            </w:r>
            <w:proofErr w:type="spellStart"/>
            <w:r w:rsidRPr="00653201">
              <w:t>Т.Б.Бойсуева</w:t>
            </w:r>
            <w:proofErr w:type="spellEnd"/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Акция по раздаче информационных буклетов «Соблюдая ППД » предупреждаем ДТП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09 мая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Художественный руководитель фил.№5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Асламханова</w:t>
            </w:r>
            <w:proofErr w:type="spellEnd"/>
            <w:r w:rsidRPr="00653201">
              <w:t xml:space="preserve"> А.Р.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Викторина по ППД </w:t>
            </w:r>
            <w:r>
              <w:t xml:space="preserve"> с детьми </w:t>
            </w:r>
            <w:r w:rsidRPr="00653201">
              <w:t>«Составь знак»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13</w:t>
            </w:r>
            <w:r>
              <w:t xml:space="preserve"> </w:t>
            </w:r>
            <w:r w:rsidRPr="00653201">
              <w:t>мая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Художественный руководитель фил.№5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Асламханова</w:t>
            </w:r>
            <w:proofErr w:type="spellEnd"/>
            <w:r w:rsidRPr="00653201">
              <w:t xml:space="preserve"> А.Р.</w:t>
            </w:r>
          </w:p>
        </w:tc>
      </w:tr>
      <w:tr w:rsidR="004152B5" w:rsidRPr="00653201" w:rsidTr="003415B1">
        <w:trPr>
          <w:trHeight w:val="873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rPr>
                <w:rFonts w:eastAsiaTheme="majorEastAsia"/>
                <w:bCs/>
              </w:rPr>
            </w:pPr>
            <w:r w:rsidRPr="00653201">
              <w:t xml:space="preserve">Беседа с учащимися 4 </w:t>
            </w:r>
            <w:proofErr w:type="spellStart"/>
            <w:r w:rsidRPr="00653201">
              <w:t>кл</w:t>
            </w:r>
            <w:proofErr w:type="spellEnd"/>
            <w:r w:rsidRPr="00653201">
              <w:t>. на тему: «Безопасное движение на улицах и дорогах города», «Светофор», «Осторожно! Перекрёсток!»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19 мая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МБОУ «</w:t>
            </w:r>
            <w:proofErr w:type="spellStart"/>
            <w:r w:rsidRPr="00653201">
              <w:t>Кади-Юртовская</w:t>
            </w:r>
            <w:proofErr w:type="spellEnd"/>
            <w:r w:rsidRPr="00653201">
              <w:t xml:space="preserve"> СШ им. </w:t>
            </w:r>
            <w:proofErr w:type="spellStart"/>
            <w:r w:rsidRPr="00653201">
              <w:t>Р.Ф.Умарова</w:t>
            </w:r>
            <w:proofErr w:type="spellEnd"/>
            <w:r w:rsidRPr="00653201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Заведующая филиалом №10 «Дом культуры </w:t>
            </w:r>
            <w:proofErr w:type="spellStart"/>
            <w:r w:rsidRPr="00653201">
              <w:t>Кади-Юр</w:t>
            </w:r>
            <w:r>
              <w:t>товского</w:t>
            </w:r>
            <w:proofErr w:type="spellEnd"/>
            <w:r>
              <w:t xml:space="preserve"> сельского поселения»  </w:t>
            </w:r>
            <w:proofErr w:type="spellStart"/>
            <w:r w:rsidRPr="00653201">
              <w:t>Муртазалиева</w:t>
            </w:r>
            <w:proofErr w:type="spellEnd"/>
            <w:r w:rsidRPr="00653201">
              <w:t xml:space="preserve"> Т.Х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rPr>
                <w:rFonts w:eastAsia="Calibri"/>
              </w:rPr>
              <w:t xml:space="preserve">Беседа с воспитанниками по профилактике ОБДД на тему «Дорога любит </w:t>
            </w:r>
            <w:proofErr w:type="gramStart"/>
            <w:r w:rsidRPr="00653201">
              <w:rPr>
                <w:rFonts w:eastAsia="Calibri"/>
              </w:rPr>
              <w:t>внимательных</w:t>
            </w:r>
            <w:proofErr w:type="gramEnd"/>
            <w:r w:rsidRPr="00653201">
              <w:rPr>
                <w:rFonts w:eastAsia="Calibri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24 мая,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11-00</w:t>
            </w:r>
          </w:p>
          <w:p w:rsidR="004152B5" w:rsidRPr="00653201" w:rsidRDefault="004152B5" w:rsidP="003415B1">
            <w:pPr>
              <w:pStyle w:val="a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Ойсха</w:t>
            </w:r>
            <w:r>
              <w:t>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Художественный руководитель филиала №16 «Дом культуры </w:t>
            </w:r>
            <w:proofErr w:type="spellStart"/>
            <w:r w:rsidRPr="00653201">
              <w:t>Ойсхар</w:t>
            </w:r>
            <w:r>
              <w:t>ского</w:t>
            </w:r>
            <w:proofErr w:type="spellEnd"/>
            <w:r>
              <w:t xml:space="preserve"> сельского поселения»  </w:t>
            </w:r>
            <w:r w:rsidRPr="00653201">
              <w:t>Дудаева И.С.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Конкурс по ППД «Умники и умницы»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04 июня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lastRenderedPageBreak/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lastRenderedPageBreak/>
              <w:t xml:space="preserve">Дом культуры </w:t>
            </w:r>
            <w:proofErr w:type="spellStart"/>
            <w:r w:rsidRPr="00653201">
              <w:lastRenderedPageBreak/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lastRenderedPageBreak/>
              <w:t xml:space="preserve">Художественный руководитель фил.№5 </w:t>
            </w:r>
            <w:r w:rsidRPr="00653201">
              <w:lastRenderedPageBreak/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Асламханова</w:t>
            </w:r>
            <w:proofErr w:type="spellEnd"/>
            <w:r w:rsidRPr="00653201">
              <w:t xml:space="preserve"> А.Р.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Рисуем на асфальте </w:t>
            </w:r>
            <w:r w:rsidRPr="00653201">
              <w:rPr>
                <w:rFonts w:eastAsia="Calibri"/>
              </w:rPr>
              <w:t>по тематике ОБДД</w:t>
            </w:r>
            <w:r>
              <w:rPr>
                <w:rFonts w:eastAsia="Calibri"/>
              </w:rPr>
              <w:t xml:space="preserve"> </w:t>
            </w:r>
            <w:r w:rsidRPr="00653201">
              <w:rPr>
                <w:rFonts w:eastAsiaTheme="minorEastAsia"/>
              </w:rPr>
              <w:t>«Водители и пешеходы»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14 июня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11-00</w:t>
            </w:r>
          </w:p>
          <w:p w:rsidR="004152B5" w:rsidRPr="00653201" w:rsidRDefault="004152B5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Ойсхар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Художественный руководитель филиала №16 «Дом культуры </w:t>
            </w:r>
            <w:proofErr w:type="spellStart"/>
            <w:r w:rsidRPr="00653201">
              <w:t>Ойсхар</w:t>
            </w:r>
            <w:r>
              <w:t>ского</w:t>
            </w:r>
            <w:proofErr w:type="spellEnd"/>
            <w:r>
              <w:t xml:space="preserve"> сельского поселения»  </w:t>
            </w:r>
            <w:r w:rsidRPr="00653201">
              <w:t>Дудаева И.С.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Акция «Безопасность на дорогах  и улицах»</w:t>
            </w:r>
            <w:r>
              <w:t xml:space="preserve"> </w:t>
            </w:r>
            <w:r w:rsidRPr="00653201">
              <w:t>(раздача информационных носителей)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16 июня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Художественный руководитель фил.№5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Асламханова</w:t>
            </w:r>
            <w:proofErr w:type="spellEnd"/>
            <w:r w:rsidRPr="00653201">
              <w:t xml:space="preserve"> А.Р.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4C311A" w:rsidRDefault="004152B5" w:rsidP="003415B1">
            <w:pPr>
              <w:pStyle w:val="a3"/>
              <w:rPr>
                <w:bCs/>
                <w:color w:val="000000" w:themeColor="text1"/>
              </w:rPr>
            </w:pPr>
            <w:r w:rsidRPr="00653201">
              <w:rPr>
                <w:color w:val="000000" w:themeColor="text1"/>
              </w:rPr>
              <w:t>Правила дорожного движения: Игровая программа с детьми на тему: «Весёлый перекрёсток»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22 июня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10:30</w:t>
            </w:r>
          </w:p>
          <w:p w:rsidR="004152B5" w:rsidRPr="00653201" w:rsidRDefault="004152B5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Дом культуры</w:t>
            </w:r>
            <w:r>
              <w:t xml:space="preserve"> </w:t>
            </w:r>
            <w:r w:rsidRPr="00653201">
              <w:t xml:space="preserve"> </w:t>
            </w:r>
            <w:proofErr w:type="spellStart"/>
            <w:r w:rsidRPr="00653201">
              <w:t>Кошкельдинского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Заведующая филиалом №12  «Дом культуры </w:t>
            </w:r>
            <w:proofErr w:type="spellStart"/>
            <w:r w:rsidRPr="00653201">
              <w:t>Кошкельдинского</w:t>
            </w:r>
            <w:proofErr w:type="spellEnd"/>
            <w:r w:rsidRPr="00653201">
              <w:t xml:space="preserve"> сельского поселения»   </w:t>
            </w:r>
            <w:proofErr w:type="spellStart"/>
            <w:r w:rsidRPr="00653201">
              <w:t>Кисиева</w:t>
            </w:r>
            <w:proofErr w:type="spellEnd"/>
            <w:r w:rsidRPr="00653201">
              <w:t xml:space="preserve"> М.А.</w:t>
            </w:r>
          </w:p>
        </w:tc>
      </w:tr>
      <w:tr w:rsidR="004152B5" w:rsidRPr="00653201" w:rsidTr="003415B1">
        <w:trPr>
          <w:trHeight w:val="2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>Викторина  с детьми «Правила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24 июня</w:t>
            </w:r>
            <w:r>
              <w:t>,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  <w:jc w:val="center"/>
            </w:pPr>
            <w:r w:rsidRPr="00653201">
              <w:t>Средняя школа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сельского поселения</w:t>
            </w:r>
          </w:p>
          <w:p w:rsidR="004152B5" w:rsidRPr="00653201" w:rsidRDefault="004152B5" w:rsidP="003415B1">
            <w:pPr>
              <w:pStyle w:val="a3"/>
              <w:jc w:val="center"/>
            </w:pPr>
            <w:r w:rsidRPr="00653201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B5" w:rsidRPr="00653201" w:rsidRDefault="004152B5" w:rsidP="003415B1">
            <w:pPr>
              <w:pStyle w:val="a3"/>
            </w:pPr>
            <w:r w:rsidRPr="00653201">
              <w:t xml:space="preserve">Заведующий филиалом №9 «Дом культуры </w:t>
            </w:r>
            <w:proofErr w:type="spellStart"/>
            <w:r w:rsidRPr="00653201">
              <w:t>Ишхой-юртовского</w:t>
            </w:r>
            <w:proofErr w:type="spellEnd"/>
            <w:r w:rsidRPr="00653201">
              <w:t xml:space="preserve"> сельского поселения»</w:t>
            </w:r>
            <w:r>
              <w:t xml:space="preserve"> </w:t>
            </w:r>
            <w:proofErr w:type="spellStart"/>
            <w:r w:rsidRPr="00653201">
              <w:t>Толхигов</w:t>
            </w:r>
            <w:proofErr w:type="spellEnd"/>
            <w:r w:rsidRPr="00653201">
              <w:t xml:space="preserve"> </w:t>
            </w:r>
            <w:r>
              <w:t>Ш</w:t>
            </w:r>
            <w:r w:rsidRPr="00653201">
              <w:t>.А.</w:t>
            </w:r>
          </w:p>
        </w:tc>
      </w:tr>
    </w:tbl>
    <w:p w:rsidR="00786848" w:rsidRDefault="00786848"/>
    <w:sectPr w:rsidR="00786848" w:rsidSect="00415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B5"/>
    <w:rsid w:val="004152B5"/>
    <w:rsid w:val="004160AC"/>
    <w:rsid w:val="00685E58"/>
    <w:rsid w:val="0078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15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2020-09-03T10:47:00Z</dcterms:created>
  <dcterms:modified xsi:type="dcterms:W3CDTF">2020-09-03T10:51:00Z</dcterms:modified>
</cp:coreProperties>
</file>